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C4F12" w14:textId="77777777" w:rsidR="0015402A" w:rsidRDefault="00000000">
      <w:r>
        <w:rPr>
          <w:rFonts w:hint="eastAsia"/>
        </w:rPr>
        <w:t>附件</w:t>
      </w:r>
      <w:r>
        <w:rPr>
          <w:rFonts w:hint="eastAsia"/>
        </w:rPr>
        <w:t>1</w:t>
      </w:r>
      <w:r>
        <w:rPr>
          <w:rFonts w:hint="eastAsia"/>
        </w:rPr>
        <w:t>：</w:t>
      </w:r>
    </w:p>
    <w:p w14:paraId="15A231D2" w14:textId="77777777" w:rsidR="0015402A" w:rsidRDefault="0015402A"/>
    <w:p w14:paraId="0A5DF552" w14:textId="77777777" w:rsidR="0015402A" w:rsidRDefault="00000000">
      <w:pPr>
        <w:jc w:val="center"/>
        <w:rPr>
          <w:rFonts w:ascii="方正小标宋简体" w:eastAsia="方正小标宋简体"/>
          <w:sz w:val="32"/>
          <w:szCs w:val="32"/>
        </w:rPr>
      </w:pPr>
      <w:r>
        <w:rPr>
          <w:rFonts w:ascii="方正小标宋简体" w:eastAsia="方正小标宋简体" w:hint="eastAsia"/>
          <w:sz w:val="32"/>
          <w:szCs w:val="32"/>
        </w:rPr>
        <w:t xml:space="preserve"> 项 目 征 集 表</w:t>
      </w:r>
    </w:p>
    <w:p w14:paraId="51990ED3" w14:textId="77777777" w:rsidR="0015402A" w:rsidRDefault="0015402A"/>
    <w:tbl>
      <w:tblPr>
        <w:tblStyle w:val="a3"/>
        <w:tblW w:w="0" w:type="auto"/>
        <w:tblLook w:val="04A0" w:firstRow="1" w:lastRow="0" w:firstColumn="1" w:lastColumn="0" w:noHBand="0" w:noVBand="1"/>
      </w:tblPr>
      <w:tblGrid>
        <w:gridCol w:w="1696"/>
        <w:gridCol w:w="2445"/>
        <w:gridCol w:w="1801"/>
        <w:gridCol w:w="2347"/>
        <w:gridCol w:w="7"/>
      </w:tblGrid>
      <w:tr w:rsidR="0015402A" w14:paraId="35C5E010" w14:textId="77777777">
        <w:trPr>
          <w:gridAfter w:val="1"/>
          <w:wAfter w:w="7" w:type="dxa"/>
          <w:trHeight w:val="771"/>
        </w:trPr>
        <w:tc>
          <w:tcPr>
            <w:tcW w:w="1696" w:type="dxa"/>
            <w:vAlign w:val="center"/>
          </w:tcPr>
          <w:p w14:paraId="77DA8BCA" w14:textId="77777777" w:rsidR="0015402A" w:rsidRDefault="00000000">
            <w:pPr>
              <w:jc w:val="center"/>
              <w:rPr>
                <w:sz w:val="24"/>
                <w:szCs w:val="24"/>
              </w:rPr>
            </w:pPr>
            <w:r>
              <w:rPr>
                <w:rFonts w:hint="eastAsia"/>
                <w:sz w:val="24"/>
                <w:szCs w:val="24"/>
              </w:rPr>
              <w:t>教师姓名</w:t>
            </w:r>
          </w:p>
        </w:tc>
        <w:tc>
          <w:tcPr>
            <w:tcW w:w="2445" w:type="dxa"/>
            <w:vAlign w:val="center"/>
          </w:tcPr>
          <w:p w14:paraId="1631CE1B" w14:textId="4DD670A3" w:rsidR="0015402A" w:rsidRDefault="00E352CE">
            <w:pPr>
              <w:jc w:val="center"/>
              <w:rPr>
                <w:sz w:val="24"/>
                <w:szCs w:val="24"/>
              </w:rPr>
            </w:pPr>
            <w:r>
              <w:rPr>
                <w:rFonts w:hint="eastAsia"/>
                <w:sz w:val="24"/>
                <w:szCs w:val="24"/>
              </w:rPr>
              <w:t>尹亚军</w:t>
            </w:r>
          </w:p>
        </w:tc>
        <w:tc>
          <w:tcPr>
            <w:tcW w:w="1801" w:type="dxa"/>
            <w:vAlign w:val="center"/>
          </w:tcPr>
          <w:p w14:paraId="0FBC8FE5" w14:textId="77777777" w:rsidR="0015402A" w:rsidRDefault="00000000">
            <w:pPr>
              <w:jc w:val="center"/>
              <w:rPr>
                <w:sz w:val="24"/>
                <w:szCs w:val="24"/>
              </w:rPr>
            </w:pPr>
            <w:r>
              <w:rPr>
                <w:rFonts w:hint="eastAsia"/>
                <w:sz w:val="24"/>
                <w:szCs w:val="24"/>
              </w:rPr>
              <w:t>职称</w:t>
            </w:r>
          </w:p>
        </w:tc>
        <w:tc>
          <w:tcPr>
            <w:tcW w:w="2347" w:type="dxa"/>
            <w:vAlign w:val="center"/>
          </w:tcPr>
          <w:p w14:paraId="4FE8EC81" w14:textId="36ABF987" w:rsidR="0015402A" w:rsidRDefault="00E352CE">
            <w:pPr>
              <w:jc w:val="center"/>
              <w:rPr>
                <w:sz w:val="24"/>
                <w:szCs w:val="24"/>
              </w:rPr>
            </w:pPr>
            <w:r>
              <w:rPr>
                <w:rFonts w:hint="eastAsia"/>
                <w:sz w:val="24"/>
                <w:szCs w:val="24"/>
              </w:rPr>
              <w:t>讲师</w:t>
            </w:r>
          </w:p>
        </w:tc>
      </w:tr>
      <w:tr w:rsidR="0015402A" w14:paraId="1303C93B" w14:textId="77777777">
        <w:trPr>
          <w:gridAfter w:val="1"/>
          <w:wAfter w:w="7" w:type="dxa"/>
          <w:trHeight w:val="794"/>
        </w:trPr>
        <w:tc>
          <w:tcPr>
            <w:tcW w:w="1696" w:type="dxa"/>
            <w:vAlign w:val="center"/>
          </w:tcPr>
          <w:p w14:paraId="03319F6E" w14:textId="77777777" w:rsidR="0015402A" w:rsidRDefault="00000000">
            <w:pPr>
              <w:jc w:val="center"/>
              <w:rPr>
                <w:sz w:val="24"/>
                <w:szCs w:val="24"/>
              </w:rPr>
            </w:pPr>
            <w:r>
              <w:rPr>
                <w:rFonts w:hint="eastAsia"/>
                <w:sz w:val="24"/>
                <w:szCs w:val="24"/>
              </w:rPr>
              <w:t>课题来源</w:t>
            </w:r>
          </w:p>
        </w:tc>
        <w:tc>
          <w:tcPr>
            <w:tcW w:w="2445" w:type="dxa"/>
            <w:vAlign w:val="center"/>
          </w:tcPr>
          <w:p w14:paraId="21BDFBBB" w14:textId="002DA508" w:rsidR="0015402A" w:rsidRDefault="00E352CE">
            <w:pPr>
              <w:jc w:val="center"/>
              <w:rPr>
                <w:rFonts w:hint="eastAsia"/>
                <w:sz w:val="24"/>
                <w:szCs w:val="24"/>
              </w:rPr>
            </w:pPr>
            <w:r>
              <w:rPr>
                <w:rFonts w:hint="eastAsia"/>
                <w:sz w:val="24"/>
                <w:szCs w:val="24"/>
              </w:rPr>
              <w:t>国家社科基金项目</w:t>
            </w:r>
          </w:p>
        </w:tc>
        <w:tc>
          <w:tcPr>
            <w:tcW w:w="1801" w:type="dxa"/>
            <w:vAlign w:val="center"/>
          </w:tcPr>
          <w:p w14:paraId="106EF454" w14:textId="77777777" w:rsidR="0015402A" w:rsidRDefault="00000000">
            <w:pPr>
              <w:jc w:val="center"/>
              <w:rPr>
                <w:sz w:val="24"/>
                <w:szCs w:val="24"/>
              </w:rPr>
            </w:pPr>
            <w:r>
              <w:rPr>
                <w:rFonts w:hint="eastAsia"/>
                <w:sz w:val="24"/>
                <w:szCs w:val="24"/>
              </w:rPr>
              <w:t>课题名称</w:t>
            </w:r>
          </w:p>
        </w:tc>
        <w:tc>
          <w:tcPr>
            <w:tcW w:w="2347" w:type="dxa"/>
            <w:vAlign w:val="center"/>
          </w:tcPr>
          <w:p w14:paraId="0B9FF843" w14:textId="72A14B0A" w:rsidR="0015402A" w:rsidRDefault="00E352CE">
            <w:pPr>
              <w:jc w:val="center"/>
              <w:rPr>
                <w:rFonts w:hint="eastAsia"/>
                <w:sz w:val="24"/>
                <w:szCs w:val="24"/>
              </w:rPr>
            </w:pPr>
            <w:r>
              <w:rPr>
                <w:rFonts w:hint="eastAsia"/>
                <w:sz w:val="24"/>
                <w:szCs w:val="24"/>
              </w:rPr>
              <w:t>学术期刊数据库不公平定价问题的协同规制研究</w:t>
            </w:r>
          </w:p>
        </w:tc>
      </w:tr>
      <w:tr w:rsidR="0015402A" w14:paraId="2AE07B36" w14:textId="77777777">
        <w:trPr>
          <w:gridAfter w:val="1"/>
          <w:wAfter w:w="7" w:type="dxa"/>
          <w:trHeight w:val="794"/>
        </w:trPr>
        <w:tc>
          <w:tcPr>
            <w:tcW w:w="1696" w:type="dxa"/>
            <w:vAlign w:val="center"/>
          </w:tcPr>
          <w:p w14:paraId="134B9A54" w14:textId="77777777" w:rsidR="0015402A" w:rsidRDefault="00000000">
            <w:pPr>
              <w:jc w:val="center"/>
              <w:rPr>
                <w:sz w:val="24"/>
                <w:szCs w:val="24"/>
              </w:rPr>
            </w:pPr>
            <w:r>
              <w:rPr>
                <w:rFonts w:hint="eastAsia"/>
                <w:sz w:val="24"/>
                <w:szCs w:val="24"/>
              </w:rPr>
              <w:t>课题编号</w:t>
            </w:r>
          </w:p>
        </w:tc>
        <w:tc>
          <w:tcPr>
            <w:tcW w:w="2445" w:type="dxa"/>
            <w:vAlign w:val="center"/>
          </w:tcPr>
          <w:p w14:paraId="566C3D57" w14:textId="25F31666" w:rsidR="0015402A" w:rsidRDefault="00E352CE">
            <w:pPr>
              <w:jc w:val="center"/>
              <w:rPr>
                <w:sz w:val="24"/>
                <w:szCs w:val="24"/>
              </w:rPr>
            </w:pPr>
            <w:r>
              <w:rPr>
                <w:rFonts w:hint="eastAsia"/>
                <w:sz w:val="24"/>
                <w:szCs w:val="24"/>
              </w:rPr>
              <w:t>2</w:t>
            </w:r>
            <w:r>
              <w:rPr>
                <w:sz w:val="24"/>
                <w:szCs w:val="24"/>
              </w:rPr>
              <w:t>2XFX015</w:t>
            </w:r>
          </w:p>
        </w:tc>
        <w:tc>
          <w:tcPr>
            <w:tcW w:w="1801" w:type="dxa"/>
            <w:vAlign w:val="center"/>
          </w:tcPr>
          <w:p w14:paraId="117A0E9F" w14:textId="77777777" w:rsidR="0015402A" w:rsidRDefault="00000000">
            <w:pPr>
              <w:jc w:val="center"/>
              <w:rPr>
                <w:sz w:val="24"/>
                <w:szCs w:val="24"/>
              </w:rPr>
            </w:pPr>
            <w:r>
              <w:rPr>
                <w:rFonts w:hint="eastAsia"/>
                <w:sz w:val="24"/>
                <w:szCs w:val="24"/>
              </w:rPr>
              <w:t>课题研究方向</w:t>
            </w:r>
          </w:p>
        </w:tc>
        <w:tc>
          <w:tcPr>
            <w:tcW w:w="2347" w:type="dxa"/>
            <w:vAlign w:val="center"/>
          </w:tcPr>
          <w:p w14:paraId="128F9F57" w14:textId="5E6C0FA6" w:rsidR="0015402A" w:rsidRDefault="00E352CE">
            <w:pPr>
              <w:jc w:val="center"/>
              <w:rPr>
                <w:rFonts w:hint="eastAsia"/>
                <w:sz w:val="24"/>
                <w:szCs w:val="24"/>
              </w:rPr>
            </w:pPr>
            <w:r>
              <w:rPr>
                <w:rFonts w:hint="eastAsia"/>
                <w:sz w:val="24"/>
                <w:szCs w:val="24"/>
              </w:rPr>
              <w:t>经济法学</w:t>
            </w:r>
          </w:p>
        </w:tc>
      </w:tr>
      <w:tr w:rsidR="0015402A" w14:paraId="478EC6D5" w14:textId="77777777">
        <w:trPr>
          <w:trHeight w:val="794"/>
        </w:trPr>
        <w:tc>
          <w:tcPr>
            <w:tcW w:w="1696" w:type="dxa"/>
            <w:vAlign w:val="center"/>
          </w:tcPr>
          <w:p w14:paraId="00E39FB6" w14:textId="77777777" w:rsidR="0015402A" w:rsidRDefault="00000000">
            <w:pPr>
              <w:jc w:val="center"/>
              <w:rPr>
                <w:sz w:val="24"/>
                <w:szCs w:val="24"/>
              </w:rPr>
            </w:pPr>
            <w:r>
              <w:rPr>
                <w:rFonts w:hint="eastAsia"/>
                <w:sz w:val="24"/>
                <w:szCs w:val="24"/>
              </w:rPr>
              <w:t>课题简介</w:t>
            </w:r>
          </w:p>
        </w:tc>
        <w:tc>
          <w:tcPr>
            <w:tcW w:w="6600" w:type="dxa"/>
            <w:gridSpan w:val="4"/>
            <w:vAlign w:val="center"/>
          </w:tcPr>
          <w:p w14:paraId="3772BB78" w14:textId="1DCECDF4" w:rsidR="0015402A" w:rsidRDefault="007C65AA" w:rsidP="00273BEF">
            <w:pPr>
              <w:rPr>
                <w:rFonts w:hint="eastAsia"/>
                <w:sz w:val="24"/>
                <w:szCs w:val="24"/>
              </w:rPr>
            </w:pPr>
            <w:r>
              <w:rPr>
                <w:rFonts w:hint="eastAsia"/>
                <w:sz w:val="24"/>
                <w:szCs w:val="24"/>
              </w:rPr>
              <w:t>该课题的问题意识是学术期刊数据库的不公平定价问题，所涉的议题有“知网模式”、学术期刊数据库垄断定价、学术资源分享与使用、科学技术创新的基础设施保障、学术评价与学术期刊体制改革等综合问题，课题试图从价格法、知识产权法和反垄断法协同的维</w:t>
            </w:r>
            <w:proofErr w:type="gramStart"/>
            <w:r>
              <w:rPr>
                <w:rFonts w:hint="eastAsia"/>
                <w:sz w:val="24"/>
                <w:szCs w:val="24"/>
              </w:rPr>
              <w:t>度探索</w:t>
            </w:r>
            <w:proofErr w:type="gramEnd"/>
            <w:r>
              <w:rPr>
                <w:rFonts w:hint="eastAsia"/>
                <w:sz w:val="24"/>
                <w:szCs w:val="24"/>
              </w:rPr>
              <w:t>不公平定价问题的应对方案。</w:t>
            </w:r>
          </w:p>
        </w:tc>
      </w:tr>
      <w:tr w:rsidR="0015402A" w14:paraId="328A1987" w14:textId="77777777">
        <w:trPr>
          <w:trHeight w:val="794"/>
        </w:trPr>
        <w:tc>
          <w:tcPr>
            <w:tcW w:w="1696" w:type="dxa"/>
            <w:vAlign w:val="center"/>
          </w:tcPr>
          <w:p w14:paraId="4B6EAF52" w14:textId="77777777" w:rsidR="0015402A" w:rsidRDefault="00000000">
            <w:pPr>
              <w:jc w:val="center"/>
              <w:rPr>
                <w:sz w:val="24"/>
                <w:szCs w:val="24"/>
              </w:rPr>
            </w:pPr>
            <w:r>
              <w:rPr>
                <w:rFonts w:hint="eastAsia"/>
                <w:sz w:val="24"/>
                <w:szCs w:val="24"/>
              </w:rPr>
              <w:t>拟设立国</w:t>
            </w:r>
            <w:proofErr w:type="gramStart"/>
            <w:r>
              <w:rPr>
                <w:rFonts w:hint="eastAsia"/>
                <w:sz w:val="24"/>
                <w:szCs w:val="24"/>
              </w:rPr>
              <w:t>创项目</w:t>
            </w:r>
            <w:proofErr w:type="gramEnd"/>
            <w:r>
              <w:rPr>
                <w:rFonts w:hint="eastAsia"/>
                <w:sz w:val="24"/>
                <w:szCs w:val="24"/>
              </w:rPr>
              <w:t>题目</w:t>
            </w:r>
          </w:p>
        </w:tc>
        <w:tc>
          <w:tcPr>
            <w:tcW w:w="6600" w:type="dxa"/>
            <w:gridSpan w:val="4"/>
            <w:vAlign w:val="center"/>
          </w:tcPr>
          <w:p w14:paraId="7048C3BD" w14:textId="4B7A36BD" w:rsidR="0015402A" w:rsidRDefault="00FC463C">
            <w:pPr>
              <w:jc w:val="center"/>
              <w:rPr>
                <w:sz w:val="24"/>
                <w:szCs w:val="24"/>
              </w:rPr>
            </w:pPr>
            <w:r>
              <w:rPr>
                <w:rFonts w:hint="eastAsia"/>
                <w:sz w:val="24"/>
                <w:szCs w:val="24"/>
              </w:rPr>
              <w:t>学术期刊数据库的商业模式及其法律基础</w:t>
            </w:r>
          </w:p>
        </w:tc>
      </w:tr>
      <w:tr w:rsidR="0015402A" w14:paraId="31E05010" w14:textId="77777777">
        <w:trPr>
          <w:trHeight w:val="1753"/>
        </w:trPr>
        <w:tc>
          <w:tcPr>
            <w:tcW w:w="1696" w:type="dxa"/>
            <w:vAlign w:val="center"/>
          </w:tcPr>
          <w:p w14:paraId="77023139" w14:textId="77777777" w:rsidR="0015402A" w:rsidRDefault="00000000">
            <w:pPr>
              <w:jc w:val="center"/>
              <w:rPr>
                <w:sz w:val="24"/>
                <w:szCs w:val="24"/>
              </w:rPr>
            </w:pPr>
            <w:r>
              <w:rPr>
                <w:rFonts w:hint="eastAsia"/>
                <w:sz w:val="24"/>
                <w:szCs w:val="24"/>
              </w:rPr>
              <w:t>学生要求</w:t>
            </w:r>
          </w:p>
        </w:tc>
        <w:tc>
          <w:tcPr>
            <w:tcW w:w="6600" w:type="dxa"/>
            <w:gridSpan w:val="4"/>
          </w:tcPr>
          <w:p w14:paraId="2A27481A" w14:textId="77777777" w:rsidR="0015402A" w:rsidRDefault="00000000">
            <w:pPr>
              <w:rPr>
                <w:sz w:val="24"/>
                <w:szCs w:val="24"/>
              </w:rPr>
            </w:pPr>
            <w:r>
              <w:rPr>
                <w:rFonts w:hint="eastAsia"/>
                <w:sz w:val="24"/>
                <w:szCs w:val="24"/>
              </w:rPr>
              <w:t>（对申报项目学生的科研素养及专业要求等）</w:t>
            </w:r>
          </w:p>
          <w:p w14:paraId="4005D29B" w14:textId="143A211C" w:rsidR="0015402A" w:rsidRDefault="00E940CE">
            <w:pPr>
              <w:rPr>
                <w:rFonts w:hint="eastAsia"/>
                <w:sz w:val="24"/>
                <w:szCs w:val="24"/>
              </w:rPr>
            </w:pPr>
            <w:r>
              <w:rPr>
                <w:rFonts w:hint="eastAsia"/>
                <w:sz w:val="24"/>
                <w:szCs w:val="24"/>
              </w:rPr>
              <w:t>1</w:t>
            </w:r>
            <w:r>
              <w:rPr>
                <w:sz w:val="24"/>
                <w:szCs w:val="24"/>
              </w:rPr>
              <w:t>.</w:t>
            </w:r>
            <w:r>
              <w:rPr>
                <w:rFonts w:hint="eastAsia"/>
                <w:sz w:val="24"/>
                <w:szCs w:val="24"/>
              </w:rPr>
              <w:t>具备检索外文文献和报告的能力</w:t>
            </w:r>
          </w:p>
          <w:p w14:paraId="3A6D50E3" w14:textId="08E146A2" w:rsidR="0015402A" w:rsidRDefault="00E940CE">
            <w:pPr>
              <w:rPr>
                <w:rFonts w:hint="eastAsia"/>
                <w:sz w:val="24"/>
                <w:szCs w:val="24"/>
              </w:rPr>
            </w:pPr>
            <w:r>
              <w:rPr>
                <w:rFonts w:hint="eastAsia"/>
                <w:sz w:val="24"/>
                <w:szCs w:val="24"/>
              </w:rPr>
              <w:t>2</w:t>
            </w:r>
            <w:r>
              <w:rPr>
                <w:sz w:val="24"/>
                <w:szCs w:val="24"/>
              </w:rPr>
              <w:t>.</w:t>
            </w:r>
            <w:r>
              <w:rPr>
                <w:rFonts w:hint="eastAsia"/>
                <w:sz w:val="24"/>
                <w:szCs w:val="24"/>
              </w:rPr>
              <w:t>具备</w:t>
            </w:r>
            <w:r w:rsidR="00BF36F8">
              <w:rPr>
                <w:rFonts w:hint="eastAsia"/>
                <w:sz w:val="24"/>
                <w:szCs w:val="24"/>
              </w:rPr>
              <w:t>写作（文字的严谨和规范表达）能力</w:t>
            </w:r>
          </w:p>
          <w:p w14:paraId="0EC4E05F" w14:textId="1C326940" w:rsidR="00BF36F8" w:rsidRDefault="00BF36F8">
            <w:pPr>
              <w:rPr>
                <w:rFonts w:hint="eastAsia"/>
                <w:sz w:val="24"/>
                <w:szCs w:val="24"/>
              </w:rPr>
            </w:pPr>
            <w:r>
              <w:rPr>
                <w:rFonts w:hint="eastAsia"/>
                <w:sz w:val="24"/>
                <w:szCs w:val="24"/>
              </w:rPr>
              <w:t>3</w:t>
            </w:r>
            <w:r>
              <w:rPr>
                <w:sz w:val="24"/>
                <w:szCs w:val="24"/>
              </w:rPr>
              <w:t>.</w:t>
            </w:r>
            <w:r>
              <w:rPr>
                <w:rFonts w:hint="eastAsia"/>
                <w:sz w:val="24"/>
                <w:szCs w:val="24"/>
              </w:rPr>
              <w:t>专业要求：已学或正在学习经济法</w:t>
            </w:r>
            <w:r w:rsidR="0085658D">
              <w:rPr>
                <w:rFonts w:hint="eastAsia"/>
                <w:sz w:val="24"/>
                <w:szCs w:val="24"/>
              </w:rPr>
              <w:t>学课程</w:t>
            </w:r>
          </w:p>
        </w:tc>
      </w:tr>
      <w:tr w:rsidR="0015402A" w14:paraId="69F2F34E" w14:textId="77777777">
        <w:trPr>
          <w:trHeight w:val="2494"/>
        </w:trPr>
        <w:tc>
          <w:tcPr>
            <w:tcW w:w="1696" w:type="dxa"/>
            <w:vAlign w:val="center"/>
          </w:tcPr>
          <w:p w14:paraId="056C4E75" w14:textId="77777777" w:rsidR="0015402A" w:rsidRDefault="0015402A">
            <w:pPr>
              <w:jc w:val="center"/>
              <w:rPr>
                <w:sz w:val="24"/>
                <w:szCs w:val="24"/>
                <w:u w:val="single"/>
              </w:rPr>
            </w:pPr>
          </w:p>
          <w:p w14:paraId="270A8D69" w14:textId="77777777" w:rsidR="0015402A" w:rsidRDefault="00000000">
            <w:pPr>
              <w:jc w:val="center"/>
              <w:rPr>
                <w:sz w:val="24"/>
                <w:szCs w:val="24"/>
                <w:u w:val="single"/>
              </w:rPr>
            </w:pPr>
            <w:r>
              <w:rPr>
                <w:rFonts w:hint="eastAsia"/>
                <w:sz w:val="24"/>
                <w:szCs w:val="24"/>
              </w:rPr>
              <w:t>任务要求</w:t>
            </w:r>
          </w:p>
          <w:p w14:paraId="5ADFC3BE" w14:textId="77777777" w:rsidR="0015402A" w:rsidRDefault="0015402A">
            <w:pPr>
              <w:jc w:val="center"/>
              <w:rPr>
                <w:sz w:val="24"/>
                <w:szCs w:val="24"/>
              </w:rPr>
            </w:pPr>
          </w:p>
        </w:tc>
        <w:tc>
          <w:tcPr>
            <w:tcW w:w="6600" w:type="dxa"/>
            <w:gridSpan w:val="4"/>
          </w:tcPr>
          <w:p w14:paraId="55653E9E" w14:textId="77777777" w:rsidR="0015402A" w:rsidRDefault="00000000">
            <w:pPr>
              <w:rPr>
                <w:sz w:val="24"/>
                <w:szCs w:val="24"/>
              </w:rPr>
            </w:pPr>
            <w:r>
              <w:rPr>
                <w:rFonts w:hint="eastAsia"/>
                <w:sz w:val="24"/>
                <w:szCs w:val="24"/>
              </w:rPr>
              <w:t>（拟设项目研究内容、实施过程及成效要求；</w:t>
            </w:r>
            <w:r>
              <w:rPr>
                <w:rFonts w:hint="eastAsia"/>
                <w:sz w:val="24"/>
                <w:szCs w:val="24"/>
              </w:rPr>
              <w:t>1000</w:t>
            </w:r>
            <w:r>
              <w:rPr>
                <w:rFonts w:hint="eastAsia"/>
                <w:sz w:val="24"/>
                <w:szCs w:val="24"/>
              </w:rPr>
              <w:t>字以内）</w:t>
            </w:r>
          </w:p>
          <w:p w14:paraId="713E281B" w14:textId="69A09FF3" w:rsidR="0015402A" w:rsidRPr="00BF36F8" w:rsidRDefault="00BF36F8">
            <w:pPr>
              <w:rPr>
                <w:b/>
                <w:bCs/>
                <w:sz w:val="24"/>
                <w:szCs w:val="24"/>
              </w:rPr>
            </w:pPr>
            <w:r w:rsidRPr="00BF36F8">
              <w:rPr>
                <w:rFonts w:hint="eastAsia"/>
                <w:b/>
                <w:bCs/>
                <w:sz w:val="24"/>
                <w:szCs w:val="24"/>
              </w:rPr>
              <w:t>研究内容：</w:t>
            </w:r>
          </w:p>
          <w:p w14:paraId="522529A8" w14:textId="3CDCB026" w:rsidR="00BF36F8" w:rsidRDefault="00BF36F8">
            <w:pPr>
              <w:rPr>
                <w:rFonts w:hint="eastAsia"/>
                <w:sz w:val="24"/>
                <w:szCs w:val="24"/>
              </w:rPr>
            </w:pPr>
            <w:r>
              <w:rPr>
                <w:rFonts w:hint="eastAsia"/>
                <w:sz w:val="24"/>
                <w:szCs w:val="24"/>
              </w:rPr>
              <w:t>1</w:t>
            </w:r>
            <w:r>
              <w:rPr>
                <w:sz w:val="24"/>
                <w:szCs w:val="24"/>
              </w:rPr>
              <w:t>.</w:t>
            </w:r>
            <w:r>
              <w:rPr>
                <w:rFonts w:hint="eastAsia"/>
                <w:sz w:val="24"/>
                <w:szCs w:val="24"/>
              </w:rPr>
              <w:t>梳理国内外学术期刊数据库的商业模式，厘清数字出版各主体之间的利益关系；</w:t>
            </w:r>
          </w:p>
          <w:p w14:paraId="78957D14" w14:textId="5970D684" w:rsidR="0015402A" w:rsidRDefault="00BF36F8">
            <w:pPr>
              <w:rPr>
                <w:rFonts w:hint="eastAsia"/>
                <w:sz w:val="24"/>
                <w:szCs w:val="24"/>
              </w:rPr>
            </w:pPr>
            <w:r>
              <w:rPr>
                <w:rFonts w:hint="eastAsia"/>
                <w:sz w:val="24"/>
                <w:szCs w:val="24"/>
              </w:rPr>
              <w:t>2</w:t>
            </w:r>
            <w:r>
              <w:rPr>
                <w:sz w:val="24"/>
                <w:szCs w:val="24"/>
              </w:rPr>
              <w:t>.</w:t>
            </w:r>
            <w:r w:rsidR="00525EDC">
              <w:rPr>
                <w:rFonts w:hint="eastAsia"/>
                <w:sz w:val="24"/>
                <w:szCs w:val="24"/>
              </w:rPr>
              <w:t>探究各国相关的法律规定</w:t>
            </w:r>
            <w:r w:rsidR="000535EB">
              <w:rPr>
                <w:rFonts w:hint="eastAsia"/>
                <w:sz w:val="24"/>
                <w:szCs w:val="24"/>
              </w:rPr>
              <w:t>与</w:t>
            </w:r>
            <w:r w:rsidR="00525EDC">
              <w:rPr>
                <w:rFonts w:hint="eastAsia"/>
                <w:sz w:val="24"/>
                <w:szCs w:val="24"/>
              </w:rPr>
              <w:t>各自商业模式的形成</w:t>
            </w:r>
            <w:r w:rsidR="000535EB">
              <w:rPr>
                <w:rFonts w:hint="eastAsia"/>
                <w:sz w:val="24"/>
                <w:szCs w:val="24"/>
              </w:rPr>
              <w:t>之间的内在关系，</w:t>
            </w:r>
            <w:r w:rsidR="0085658D">
              <w:rPr>
                <w:rFonts w:hint="eastAsia"/>
                <w:sz w:val="24"/>
                <w:szCs w:val="24"/>
              </w:rPr>
              <w:t>提炼法律对学术期刊数据库商业模式形成的具体影响；</w:t>
            </w:r>
          </w:p>
          <w:p w14:paraId="19EC706A" w14:textId="3BDA3513" w:rsidR="0015402A" w:rsidRDefault="0085658D">
            <w:pPr>
              <w:rPr>
                <w:rFonts w:hint="eastAsia"/>
                <w:sz w:val="24"/>
                <w:szCs w:val="24"/>
              </w:rPr>
            </w:pPr>
            <w:r>
              <w:rPr>
                <w:rFonts w:hint="eastAsia"/>
                <w:sz w:val="24"/>
                <w:szCs w:val="24"/>
              </w:rPr>
              <w:t>3</w:t>
            </w:r>
            <w:r>
              <w:rPr>
                <w:sz w:val="24"/>
                <w:szCs w:val="24"/>
              </w:rPr>
              <w:t>.</w:t>
            </w:r>
            <w:r w:rsidR="00301624">
              <w:rPr>
                <w:rFonts w:hint="eastAsia"/>
                <w:sz w:val="24"/>
                <w:szCs w:val="24"/>
              </w:rPr>
              <w:t>从商业模式中各主体的利益失衡结构出发讨论法律制度基础的合理性及其优化思路。</w:t>
            </w:r>
          </w:p>
          <w:p w14:paraId="1EA147A2" w14:textId="0185BD2C" w:rsidR="0015402A" w:rsidRPr="00301624" w:rsidRDefault="00301624">
            <w:pPr>
              <w:rPr>
                <w:rFonts w:hint="eastAsia"/>
                <w:b/>
                <w:bCs/>
                <w:sz w:val="24"/>
                <w:szCs w:val="24"/>
              </w:rPr>
            </w:pPr>
            <w:r w:rsidRPr="00301624">
              <w:rPr>
                <w:rFonts w:hint="eastAsia"/>
                <w:b/>
                <w:bCs/>
                <w:sz w:val="24"/>
                <w:szCs w:val="24"/>
              </w:rPr>
              <w:t>实施过程</w:t>
            </w:r>
            <w:r w:rsidR="002C0000">
              <w:rPr>
                <w:rFonts w:hint="eastAsia"/>
                <w:b/>
                <w:bCs/>
                <w:sz w:val="24"/>
                <w:szCs w:val="24"/>
              </w:rPr>
              <w:t>及成效要求</w:t>
            </w:r>
            <w:r w:rsidRPr="00301624">
              <w:rPr>
                <w:rFonts w:hint="eastAsia"/>
                <w:b/>
                <w:bCs/>
                <w:sz w:val="24"/>
                <w:szCs w:val="24"/>
              </w:rPr>
              <w:t>：</w:t>
            </w:r>
          </w:p>
          <w:p w14:paraId="2C45E360" w14:textId="657B1A03" w:rsidR="0015402A" w:rsidRDefault="002C0000">
            <w:pPr>
              <w:rPr>
                <w:rFonts w:hint="eastAsia"/>
                <w:sz w:val="24"/>
                <w:szCs w:val="24"/>
              </w:rPr>
            </w:pPr>
            <w:r>
              <w:rPr>
                <w:rFonts w:hint="eastAsia"/>
                <w:sz w:val="24"/>
                <w:szCs w:val="24"/>
              </w:rPr>
              <w:t>1</w:t>
            </w:r>
            <w:r>
              <w:rPr>
                <w:sz w:val="24"/>
                <w:szCs w:val="24"/>
              </w:rPr>
              <w:t>.2023</w:t>
            </w:r>
            <w:r>
              <w:rPr>
                <w:rFonts w:hint="eastAsia"/>
                <w:sz w:val="24"/>
                <w:szCs w:val="24"/>
              </w:rPr>
              <w:t>年</w:t>
            </w:r>
            <w:r>
              <w:rPr>
                <w:sz w:val="24"/>
                <w:szCs w:val="24"/>
              </w:rPr>
              <w:t>6</w:t>
            </w:r>
            <w:r>
              <w:rPr>
                <w:rFonts w:hint="eastAsia"/>
                <w:sz w:val="24"/>
                <w:szCs w:val="24"/>
              </w:rPr>
              <w:t>月</w:t>
            </w:r>
            <w:r>
              <w:rPr>
                <w:rFonts w:hint="eastAsia"/>
                <w:sz w:val="24"/>
                <w:szCs w:val="24"/>
              </w:rPr>
              <w:t>1</w:t>
            </w:r>
            <w:r>
              <w:rPr>
                <w:sz w:val="24"/>
                <w:szCs w:val="24"/>
              </w:rPr>
              <w:t>5</w:t>
            </w:r>
            <w:r>
              <w:rPr>
                <w:rFonts w:hint="eastAsia"/>
                <w:sz w:val="24"/>
                <w:szCs w:val="24"/>
              </w:rPr>
              <w:t>日前完成文献和相关资料收集；</w:t>
            </w:r>
          </w:p>
          <w:p w14:paraId="1030A555" w14:textId="20E7EC57" w:rsidR="0015402A" w:rsidRDefault="002C0000">
            <w:pPr>
              <w:rPr>
                <w:sz w:val="24"/>
                <w:szCs w:val="24"/>
              </w:rPr>
            </w:pPr>
            <w:r>
              <w:rPr>
                <w:rFonts w:hint="eastAsia"/>
                <w:sz w:val="24"/>
                <w:szCs w:val="24"/>
              </w:rPr>
              <w:t>2</w:t>
            </w:r>
            <w:r>
              <w:rPr>
                <w:sz w:val="24"/>
                <w:szCs w:val="24"/>
              </w:rPr>
              <w:t>.2023</w:t>
            </w:r>
            <w:r>
              <w:rPr>
                <w:rFonts w:hint="eastAsia"/>
                <w:sz w:val="24"/>
                <w:szCs w:val="24"/>
              </w:rPr>
              <w:t>年</w:t>
            </w:r>
            <w:r>
              <w:rPr>
                <w:rFonts w:hint="eastAsia"/>
                <w:sz w:val="24"/>
                <w:szCs w:val="24"/>
              </w:rPr>
              <w:t>8</w:t>
            </w:r>
            <w:r>
              <w:rPr>
                <w:rFonts w:hint="eastAsia"/>
                <w:sz w:val="24"/>
                <w:szCs w:val="24"/>
              </w:rPr>
              <w:t>月</w:t>
            </w:r>
            <w:r>
              <w:rPr>
                <w:rFonts w:hint="eastAsia"/>
                <w:sz w:val="24"/>
                <w:szCs w:val="24"/>
              </w:rPr>
              <w:t>1</w:t>
            </w:r>
            <w:r>
              <w:rPr>
                <w:sz w:val="24"/>
                <w:szCs w:val="24"/>
              </w:rPr>
              <w:t>5</w:t>
            </w:r>
            <w:r>
              <w:rPr>
                <w:rFonts w:hint="eastAsia"/>
                <w:sz w:val="24"/>
                <w:szCs w:val="24"/>
              </w:rPr>
              <w:t>日前完成初稿写作；</w:t>
            </w:r>
          </w:p>
          <w:p w14:paraId="7C629879" w14:textId="18C21420" w:rsidR="002C0000" w:rsidRDefault="002C0000">
            <w:pPr>
              <w:rPr>
                <w:rFonts w:hint="eastAsia"/>
                <w:sz w:val="24"/>
                <w:szCs w:val="24"/>
              </w:rPr>
            </w:pPr>
            <w:r>
              <w:rPr>
                <w:rFonts w:hint="eastAsia"/>
                <w:sz w:val="24"/>
                <w:szCs w:val="24"/>
              </w:rPr>
              <w:t>3</w:t>
            </w:r>
            <w:r>
              <w:rPr>
                <w:sz w:val="24"/>
                <w:szCs w:val="24"/>
              </w:rPr>
              <w:t>.</w:t>
            </w:r>
            <w:r>
              <w:rPr>
                <w:rFonts w:hint="eastAsia"/>
                <w:sz w:val="24"/>
                <w:szCs w:val="24"/>
              </w:rPr>
              <w:t>初稿须符合学术规范性要求：复制比</w:t>
            </w:r>
            <w:r>
              <w:rPr>
                <w:rFonts w:hint="eastAsia"/>
                <w:sz w:val="24"/>
                <w:szCs w:val="24"/>
              </w:rPr>
              <w:t>2</w:t>
            </w:r>
            <w:r>
              <w:rPr>
                <w:sz w:val="24"/>
                <w:szCs w:val="24"/>
              </w:rPr>
              <w:t>0</w:t>
            </w:r>
            <w:r>
              <w:rPr>
                <w:rFonts w:hint="eastAsia"/>
                <w:sz w:val="24"/>
                <w:szCs w:val="24"/>
              </w:rPr>
              <w:t>%</w:t>
            </w:r>
            <w:r>
              <w:rPr>
                <w:rFonts w:hint="eastAsia"/>
                <w:sz w:val="24"/>
                <w:szCs w:val="24"/>
              </w:rPr>
              <w:t>以内；</w:t>
            </w:r>
            <w:proofErr w:type="gramStart"/>
            <w:r w:rsidR="00054916">
              <w:rPr>
                <w:rFonts w:hint="eastAsia"/>
                <w:sz w:val="24"/>
                <w:szCs w:val="24"/>
              </w:rPr>
              <w:t>引注</w:t>
            </w:r>
            <w:r w:rsidR="0067639E">
              <w:rPr>
                <w:rFonts w:hint="eastAsia"/>
                <w:sz w:val="24"/>
                <w:szCs w:val="24"/>
              </w:rPr>
              <w:t>体例</w:t>
            </w:r>
            <w:proofErr w:type="gramEnd"/>
            <w:r w:rsidR="0067639E">
              <w:rPr>
                <w:rFonts w:hint="eastAsia"/>
                <w:sz w:val="24"/>
                <w:szCs w:val="24"/>
              </w:rPr>
              <w:t>参照《中国法学》（或适用《法学引证手册》）</w:t>
            </w:r>
            <w:r w:rsidR="00054916">
              <w:rPr>
                <w:rFonts w:hint="eastAsia"/>
                <w:sz w:val="24"/>
                <w:szCs w:val="24"/>
              </w:rPr>
              <w:t>；</w:t>
            </w:r>
          </w:p>
          <w:p w14:paraId="0B979A5B" w14:textId="215FDE30" w:rsidR="002C0000" w:rsidRDefault="0067639E">
            <w:pPr>
              <w:rPr>
                <w:rFonts w:hint="eastAsia"/>
                <w:sz w:val="24"/>
                <w:szCs w:val="24"/>
              </w:rPr>
            </w:pPr>
            <w:r>
              <w:rPr>
                <w:rFonts w:hint="eastAsia"/>
                <w:sz w:val="24"/>
                <w:szCs w:val="24"/>
              </w:rPr>
              <w:t>4</w:t>
            </w:r>
            <w:r>
              <w:rPr>
                <w:sz w:val="24"/>
                <w:szCs w:val="24"/>
              </w:rPr>
              <w:t>.</w:t>
            </w:r>
            <w:r>
              <w:rPr>
                <w:rFonts w:hint="eastAsia"/>
                <w:sz w:val="24"/>
                <w:szCs w:val="24"/>
              </w:rPr>
              <w:t>其他：每两周定时（书面或口头）汇报项目进展和最新思考。</w:t>
            </w:r>
          </w:p>
          <w:p w14:paraId="5BE13674" w14:textId="77777777" w:rsidR="0015402A" w:rsidRDefault="0015402A">
            <w:pPr>
              <w:rPr>
                <w:rFonts w:hint="eastAsia"/>
                <w:sz w:val="24"/>
                <w:szCs w:val="24"/>
              </w:rPr>
            </w:pPr>
          </w:p>
        </w:tc>
      </w:tr>
      <w:tr w:rsidR="0015402A" w14:paraId="3BDAB040" w14:textId="77777777">
        <w:trPr>
          <w:trHeight w:val="794"/>
        </w:trPr>
        <w:tc>
          <w:tcPr>
            <w:tcW w:w="8296" w:type="dxa"/>
            <w:gridSpan w:val="5"/>
            <w:vAlign w:val="center"/>
          </w:tcPr>
          <w:p w14:paraId="286CD825" w14:textId="77777777" w:rsidR="0015402A" w:rsidRDefault="0015402A">
            <w:pPr>
              <w:jc w:val="center"/>
              <w:rPr>
                <w:sz w:val="24"/>
                <w:szCs w:val="24"/>
              </w:rPr>
            </w:pPr>
          </w:p>
          <w:p w14:paraId="72ACD0FD" w14:textId="77777777" w:rsidR="0015402A" w:rsidRDefault="0015402A">
            <w:pPr>
              <w:jc w:val="center"/>
              <w:rPr>
                <w:sz w:val="24"/>
                <w:szCs w:val="24"/>
              </w:rPr>
            </w:pPr>
          </w:p>
          <w:p w14:paraId="6ADA7A09" w14:textId="77777777" w:rsidR="0015402A" w:rsidRDefault="00000000">
            <w:pPr>
              <w:ind w:firstLineChars="200" w:firstLine="482"/>
              <w:jc w:val="left"/>
              <w:rPr>
                <w:b/>
                <w:sz w:val="24"/>
                <w:szCs w:val="24"/>
              </w:rPr>
            </w:pPr>
            <w:r>
              <w:rPr>
                <w:rFonts w:hint="eastAsia"/>
                <w:b/>
                <w:sz w:val="24"/>
                <w:szCs w:val="24"/>
              </w:rPr>
              <w:t>本人承诺，愿意将</w:t>
            </w:r>
            <w:proofErr w:type="gramStart"/>
            <w:r>
              <w:rPr>
                <w:b/>
                <w:sz w:val="24"/>
                <w:szCs w:val="24"/>
              </w:rPr>
              <w:t>本</w:t>
            </w:r>
            <w:r>
              <w:rPr>
                <w:rFonts w:hint="eastAsia"/>
                <w:b/>
                <w:sz w:val="24"/>
                <w:szCs w:val="24"/>
              </w:rPr>
              <w:t>科研</w:t>
            </w:r>
            <w:proofErr w:type="gramEnd"/>
            <w:r>
              <w:rPr>
                <w:rFonts w:hint="eastAsia"/>
                <w:b/>
                <w:sz w:val="24"/>
                <w:szCs w:val="24"/>
              </w:rPr>
              <w:t>课题项目纳入学校大学生创新训练计划项目，面向本科生公开申请，认真指导学生开展项目研究。</w:t>
            </w:r>
          </w:p>
          <w:p w14:paraId="5A889C7C" w14:textId="77777777" w:rsidR="0015402A" w:rsidRDefault="0015402A">
            <w:pPr>
              <w:jc w:val="center"/>
              <w:rPr>
                <w:sz w:val="24"/>
                <w:szCs w:val="24"/>
              </w:rPr>
            </w:pPr>
          </w:p>
          <w:p w14:paraId="45E82C92" w14:textId="77777777" w:rsidR="0015402A" w:rsidRDefault="0015402A">
            <w:pPr>
              <w:jc w:val="center"/>
              <w:rPr>
                <w:sz w:val="24"/>
                <w:szCs w:val="24"/>
              </w:rPr>
            </w:pPr>
          </w:p>
          <w:p w14:paraId="7702A99D" w14:textId="77777777" w:rsidR="0015402A" w:rsidRDefault="0015402A">
            <w:pPr>
              <w:jc w:val="center"/>
              <w:rPr>
                <w:sz w:val="24"/>
                <w:szCs w:val="24"/>
              </w:rPr>
            </w:pPr>
          </w:p>
          <w:p w14:paraId="3C31DE4D" w14:textId="77777777" w:rsidR="0015402A" w:rsidRDefault="00000000">
            <w:pPr>
              <w:jc w:val="center"/>
              <w:rPr>
                <w:sz w:val="24"/>
                <w:szCs w:val="24"/>
              </w:rPr>
            </w:pPr>
            <w:r>
              <w:rPr>
                <w:rFonts w:hint="eastAsia"/>
                <w:sz w:val="24"/>
                <w:szCs w:val="24"/>
              </w:rPr>
              <w:t>签名：</w:t>
            </w:r>
          </w:p>
          <w:p w14:paraId="602A09F6" w14:textId="77777777" w:rsidR="0015402A" w:rsidRDefault="0015402A">
            <w:pPr>
              <w:jc w:val="center"/>
              <w:rPr>
                <w:sz w:val="24"/>
                <w:szCs w:val="24"/>
              </w:rPr>
            </w:pPr>
          </w:p>
          <w:p w14:paraId="47CD01FA" w14:textId="77777777" w:rsidR="0015402A" w:rsidRDefault="00000000">
            <w:pPr>
              <w:jc w:val="center"/>
              <w:rPr>
                <w:sz w:val="24"/>
                <w:szCs w:val="24"/>
              </w:rPr>
            </w:pPr>
            <w:r>
              <w:rPr>
                <w:rFonts w:hint="eastAsia"/>
                <w:sz w:val="24"/>
                <w:szCs w:val="24"/>
              </w:rPr>
              <w:t>年</w:t>
            </w:r>
            <w:r>
              <w:rPr>
                <w:rFonts w:hint="eastAsia"/>
                <w:sz w:val="24"/>
                <w:szCs w:val="24"/>
              </w:rPr>
              <w:t xml:space="preserve">    </w:t>
            </w:r>
            <w:r>
              <w:rPr>
                <w:rFonts w:hint="eastAsia"/>
                <w:sz w:val="24"/>
                <w:szCs w:val="24"/>
              </w:rPr>
              <w:t>月</w:t>
            </w:r>
            <w:r>
              <w:rPr>
                <w:rFonts w:hint="eastAsia"/>
                <w:sz w:val="24"/>
                <w:szCs w:val="24"/>
              </w:rPr>
              <w:t xml:space="preserve">    </w:t>
            </w:r>
            <w:r>
              <w:rPr>
                <w:rFonts w:hint="eastAsia"/>
                <w:sz w:val="24"/>
                <w:szCs w:val="24"/>
              </w:rPr>
              <w:t>日</w:t>
            </w:r>
          </w:p>
          <w:p w14:paraId="1ED1A4F8" w14:textId="77777777" w:rsidR="0015402A" w:rsidRDefault="0015402A">
            <w:pPr>
              <w:jc w:val="center"/>
              <w:rPr>
                <w:sz w:val="24"/>
                <w:szCs w:val="24"/>
              </w:rPr>
            </w:pPr>
          </w:p>
          <w:p w14:paraId="6BB28D11" w14:textId="77777777" w:rsidR="0015402A" w:rsidRDefault="0015402A">
            <w:pPr>
              <w:jc w:val="center"/>
              <w:rPr>
                <w:sz w:val="24"/>
                <w:szCs w:val="24"/>
              </w:rPr>
            </w:pPr>
          </w:p>
        </w:tc>
      </w:tr>
      <w:tr w:rsidR="0015402A" w14:paraId="17635132" w14:textId="77777777">
        <w:trPr>
          <w:trHeight w:val="794"/>
        </w:trPr>
        <w:tc>
          <w:tcPr>
            <w:tcW w:w="8296" w:type="dxa"/>
            <w:gridSpan w:val="5"/>
            <w:vAlign w:val="center"/>
          </w:tcPr>
          <w:p w14:paraId="4FA85074" w14:textId="77777777" w:rsidR="0015402A" w:rsidRDefault="00000000">
            <w:pPr>
              <w:jc w:val="left"/>
              <w:rPr>
                <w:b/>
                <w:bCs/>
                <w:sz w:val="24"/>
                <w:szCs w:val="24"/>
              </w:rPr>
            </w:pPr>
            <w:r>
              <w:rPr>
                <w:rFonts w:hint="eastAsia"/>
                <w:b/>
                <w:bCs/>
                <w:sz w:val="24"/>
                <w:szCs w:val="24"/>
              </w:rPr>
              <w:t>单位意见：</w:t>
            </w:r>
          </w:p>
          <w:p w14:paraId="07235DBE" w14:textId="77777777" w:rsidR="0015402A" w:rsidRDefault="0015402A">
            <w:pPr>
              <w:jc w:val="center"/>
              <w:rPr>
                <w:sz w:val="24"/>
                <w:szCs w:val="24"/>
              </w:rPr>
            </w:pPr>
          </w:p>
          <w:p w14:paraId="72CFEF34" w14:textId="77777777" w:rsidR="0015402A" w:rsidRDefault="0015402A">
            <w:pPr>
              <w:jc w:val="center"/>
              <w:rPr>
                <w:sz w:val="24"/>
                <w:szCs w:val="24"/>
              </w:rPr>
            </w:pPr>
          </w:p>
          <w:p w14:paraId="2E188C09" w14:textId="77777777" w:rsidR="0015402A" w:rsidRDefault="0015402A">
            <w:pPr>
              <w:jc w:val="center"/>
              <w:rPr>
                <w:sz w:val="24"/>
                <w:szCs w:val="24"/>
              </w:rPr>
            </w:pPr>
          </w:p>
          <w:p w14:paraId="7EC10FB4" w14:textId="77777777" w:rsidR="0015402A" w:rsidRDefault="0015402A">
            <w:pPr>
              <w:jc w:val="center"/>
              <w:rPr>
                <w:sz w:val="24"/>
                <w:szCs w:val="24"/>
              </w:rPr>
            </w:pPr>
          </w:p>
          <w:p w14:paraId="4F8475CF" w14:textId="77777777" w:rsidR="0015402A" w:rsidRDefault="0015402A">
            <w:pPr>
              <w:jc w:val="center"/>
              <w:rPr>
                <w:sz w:val="24"/>
                <w:szCs w:val="24"/>
              </w:rPr>
            </w:pPr>
          </w:p>
          <w:p w14:paraId="27A86523" w14:textId="77777777" w:rsidR="0015402A" w:rsidRDefault="0015402A">
            <w:pPr>
              <w:jc w:val="center"/>
              <w:rPr>
                <w:sz w:val="24"/>
                <w:szCs w:val="24"/>
              </w:rPr>
            </w:pPr>
          </w:p>
          <w:p w14:paraId="023CA884" w14:textId="77777777" w:rsidR="0015402A" w:rsidRDefault="0015402A">
            <w:pPr>
              <w:jc w:val="center"/>
              <w:rPr>
                <w:sz w:val="24"/>
                <w:szCs w:val="24"/>
              </w:rPr>
            </w:pPr>
          </w:p>
          <w:p w14:paraId="6C19774A" w14:textId="77777777" w:rsidR="0015402A" w:rsidRDefault="0015402A">
            <w:pPr>
              <w:jc w:val="center"/>
              <w:rPr>
                <w:sz w:val="24"/>
                <w:szCs w:val="24"/>
              </w:rPr>
            </w:pPr>
          </w:p>
          <w:p w14:paraId="28023996" w14:textId="77777777" w:rsidR="0015402A" w:rsidRDefault="00000000">
            <w:pPr>
              <w:jc w:val="center"/>
              <w:rPr>
                <w:sz w:val="24"/>
                <w:szCs w:val="24"/>
              </w:rPr>
            </w:pPr>
            <w:r>
              <w:rPr>
                <w:rFonts w:hint="eastAsia"/>
                <w:sz w:val="24"/>
                <w:szCs w:val="24"/>
              </w:rPr>
              <w:t>单位（盖章）：</w:t>
            </w:r>
          </w:p>
          <w:p w14:paraId="78680907" w14:textId="77777777" w:rsidR="0015402A" w:rsidRDefault="00000000">
            <w:pPr>
              <w:jc w:val="center"/>
              <w:rPr>
                <w:sz w:val="24"/>
                <w:szCs w:val="24"/>
              </w:rPr>
            </w:pPr>
            <w:r>
              <w:rPr>
                <w:rFonts w:hint="eastAsia"/>
                <w:sz w:val="24"/>
                <w:szCs w:val="24"/>
              </w:rPr>
              <w:t>年</w:t>
            </w:r>
            <w:r>
              <w:rPr>
                <w:rFonts w:hint="eastAsia"/>
                <w:sz w:val="24"/>
                <w:szCs w:val="24"/>
              </w:rPr>
              <w:t xml:space="preserve">    </w:t>
            </w:r>
            <w:r>
              <w:rPr>
                <w:rFonts w:hint="eastAsia"/>
                <w:sz w:val="24"/>
                <w:szCs w:val="24"/>
              </w:rPr>
              <w:t>月</w:t>
            </w:r>
            <w:r>
              <w:rPr>
                <w:rFonts w:hint="eastAsia"/>
                <w:sz w:val="24"/>
                <w:szCs w:val="24"/>
              </w:rPr>
              <w:t xml:space="preserve">    </w:t>
            </w:r>
            <w:r>
              <w:rPr>
                <w:rFonts w:hint="eastAsia"/>
                <w:sz w:val="24"/>
                <w:szCs w:val="24"/>
              </w:rPr>
              <w:t>日</w:t>
            </w:r>
          </w:p>
          <w:p w14:paraId="4A2F5411" w14:textId="77777777" w:rsidR="0015402A" w:rsidRDefault="0015402A">
            <w:pPr>
              <w:jc w:val="center"/>
              <w:rPr>
                <w:sz w:val="24"/>
                <w:szCs w:val="24"/>
              </w:rPr>
            </w:pPr>
          </w:p>
          <w:p w14:paraId="14B8FA34" w14:textId="77777777" w:rsidR="0015402A" w:rsidRDefault="0015402A">
            <w:pPr>
              <w:jc w:val="center"/>
              <w:rPr>
                <w:sz w:val="24"/>
                <w:szCs w:val="24"/>
              </w:rPr>
            </w:pPr>
          </w:p>
        </w:tc>
      </w:tr>
    </w:tbl>
    <w:p w14:paraId="582E9666" w14:textId="77777777" w:rsidR="0015402A" w:rsidRDefault="0015402A"/>
    <w:sectPr w:rsidR="0015402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978917" w14:textId="77777777" w:rsidR="00F30AAD" w:rsidRDefault="00F30AAD" w:rsidP="00E352CE">
      <w:r>
        <w:separator/>
      </w:r>
    </w:p>
  </w:endnote>
  <w:endnote w:type="continuationSeparator" w:id="0">
    <w:p w14:paraId="7542F810" w14:textId="77777777" w:rsidR="00F30AAD" w:rsidRDefault="00F30AAD" w:rsidP="00E352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Arial Unicode MS"/>
    <w:charset w:val="86"/>
    <w:family w:val="script"/>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798C59" w14:textId="77777777" w:rsidR="00F30AAD" w:rsidRDefault="00F30AAD" w:rsidP="00E352CE">
      <w:r>
        <w:separator/>
      </w:r>
    </w:p>
  </w:footnote>
  <w:footnote w:type="continuationSeparator" w:id="0">
    <w:p w14:paraId="386D7B0D" w14:textId="77777777" w:rsidR="00F30AAD" w:rsidRDefault="00F30AAD" w:rsidP="00E352C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6263"/>
    <w:rsid w:val="000535EB"/>
    <w:rsid w:val="00054916"/>
    <w:rsid w:val="0015402A"/>
    <w:rsid w:val="0016709A"/>
    <w:rsid w:val="00273BEF"/>
    <w:rsid w:val="002C0000"/>
    <w:rsid w:val="002E350F"/>
    <w:rsid w:val="00301624"/>
    <w:rsid w:val="00525EDC"/>
    <w:rsid w:val="005E6263"/>
    <w:rsid w:val="0067639E"/>
    <w:rsid w:val="007C65AA"/>
    <w:rsid w:val="0085658D"/>
    <w:rsid w:val="00AA69E3"/>
    <w:rsid w:val="00B250C1"/>
    <w:rsid w:val="00BF0494"/>
    <w:rsid w:val="00BF36F8"/>
    <w:rsid w:val="00E352CE"/>
    <w:rsid w:val="00E940CE"/>
    <w:rsid w:val="00F05229"/>
    <w:rsid w:val="00F30AAD"/>
    <w:rsid w:val="00FC463C"/>
    <w:rsid w:val="06825E37"/>
    <w:rsid w:val="0D0C1773"/>
    <w:rsid w:val="0E6B4B00"/>
    <w:rsid w:val="16960943"/>
    <w:rsid w:val="22F3444D"/>
    <w:rsid w:val="319262CF"/>
    <w:rsid w:val="5C9D5F53"/>
    <w:rsid w:val="6DD021A6"/>
    <w:rsid w:val="6E881558"/>
    <w:rsid w:val="70651837"/>
    <w:rsid w:val="768C6B2F"/>
    <w:rsid w:val="7A993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923231"/>
  <w15:docId w15:val="{D1EC47F6-908A-4F80-950E-0320DA4EFB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E352CE"/>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E352CE"/>
    <w:rPr>
      <w:kern w:val="2"/>
      <w:sz w:val="18"/>
      <w:szCs w:val="18"/>
    </w:rPr>
  </w:style>
  <w:style w:type="paragraph" w:styleId="a6">
    <w:name w:val="footer"/>
    <w:basedOn w:val="a"/>
    <w:link w:val="a7"/>
    <w:uiPriority w:val="99"/>
    <w:unhideWhenUsed/>
    <w:rsid w:val="00E352CE"/>
    <w:pPr>
      <w:tabs>
        <w:tab w:val="center" w:pos="4153"/>
        <w:tab w:val="right" w:pos="8306"/>
      </w:tabs>
      <w:snapToGrid w:val="0"/>
      <w:jc w:val="left"/>
    </w:pPr>
    <w:rPr>
      <w:sz w:val="18"/>
      <w:szCs w:val="18"/>
    </w:rPr>
  </w:style>
  <w:style w:type="character" w:customStyle="1" w:styleId="a7">
    <w:name w:val="页脚 字符"/>
    <w:basedOn w:val="a0"/>
    <w:link w:val="a6"/>
    <w:uiPriority w:val="99"/>
    <w:rsid w:val="00E352CE"/>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3134</TotalTime>
  <Pages>2</Pages>
  <Words>118</Words>
  <Characters>675</Characters>
  <Application>Microsoft Office Word</Application>
  <DocSecurity>0</DocSecurity>
  <Lines>5</Lines>
  <Paragraphs>1</Paragraphs>
  <ScaleCrop>false</ScaleCrop>
  <Company>jwc</Company>
  <LinksUpToDate>false</LinksUpToDate>
  <CharactersWithSpaces>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钟杰</dc:creator>
  <cp:lastModifiedBy>守卫 书府</cp:lastModifiedBy>
  <cp:revision>15</cp:revision>
  <dcterms:created xsi:type="dcterms:W3CDTF">2015-12-15T00:48:00Z</dcterms:created>
  <dcterms:modified xsi:type="dcterms:W3CDTF">2023-04-07T07:25:00Z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